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EE79" w14:textId="4D79C033" w:rsidR="00680199" w:rsidRDefault="00680199" w:rsidP="00680199">
      <w:pPr>
        <w:jc w:val="center"/>
        <w:rPr>
          <w:b/>
        </w:rPr>
      </w:pPr>
      <w:r w:rsidRPr="00890022">
        <w:rPr>
          <w:b/>
        </w:rPr>
        <w:t xml:space="preserve">LLCER </w:t>
      </w:r>
      <w:r>
        <w:rPr>
          <w:b/>
        </w:rPr>
        <w:t xml:space="preserve">  AMC (Anglais Monde Contemporain)</w:t>
      </w:r>
    </w:p>
    <w:p w14:paraId="0950E391" w14:textId="2EEDCA07" w:rsidR="00680199" w:rsidRPr="00890022" w:rsidRDefault="00680199" w:rsidP="00680199">
      <w:pPr>
        <w:jc w:val="center"/>
        <w:rPr>
          <w:b/>
        </w:rPr>
      </w:pPr>
      <w:r>
        <w:rPr>
          <w:b/>
        </w:rPr>
        <w:t>1ère</w:t>
      </w:r>
    </w:p>
    <w:p w14:paraId="0EE36955" w14:textId="77777777" w:rsidR="00680199" w:rsidRDefault="00680199" w:rsidP="00680199">
      <w:r w:rsidRPr="00890022">
        <w:rPr>
          <w:b/>
          <w:u w:val="single"/>
        </w:rPr>
        <w:t>Thématique n°1</w:t>
      </w:r>
      <w:r>
        <w:t xml:space="preserve">   </w:t>
      </w:r>
      <w:r w:rsidRPr="00E40BB7">
        <w:rPr>
          <w:b/>
        </w:rPr>
        <w:t>(Theme n°1)</w:t>
      </w:r>
      <w:r>
        <w:t xml:space="preserve">  Savoirs, création, innovations  (Knowledge, creation, innovation)</w:t>
      </w:r>
    </w:p>
    <w:p w14:paraId="454C9F65" w14:textId="52CF312E" w:rsidR="00680199" w:rsidRDefault="00680199" w:rsidP="00680199">
      <w:r w:rsidRPr="00203BC9">
        <w:rPr>
          <w:b/>
          <w:bCs/>
          <w:u w:val="single"/>
        </w:rPr>
        <w:t>Axe 1</w:t>
      </w:r>
      <w:r w:rsidRPr="00203BC9">
        <w:rPr>
          <w:b/>
          <w:bCs/>
        </w:rPr>
        <w:t xml:space="preserve">   (</w:t>
      </w:r>
      <w:r w:rsidRPr="00203BC9">
        <w:rPr>
          <w:b/>
          <w:bCs/>
          <w:u w:val="single"/>
        </w:rPr>
        <w:t>Topic 1</w:t>
      </w:r>
      <w:r w:rsidRPr="00203BC9">
        <w:rPr>
          <w:b/>
          <w:bCs/>
        </w:rPr>
        <w:t>)</w:t>
      </w:r>
      <w:r>
        <w:t xml:space="preserve"> Production et circulation des savoirs (Producing and sharing knowledge)</w:t>
      </w:r>
    </w:p>
    <w:p w14:paraId="719E8494" w14:textId="6CD12935" w:rsidR="00680199" w:rsidRDefault="00680199" w:rsidP="00680199">
      <w:r>
        <w:t>Is it easier to produce and share knowledge thanks to globalisation ?</w:t>
      </w:r>
    </w:p>
    <w:p w14:paraId="278BC467" w14:textId="2F26B7E3" w:rsidR="00680199" w:rsidRDefault="00680199" w:rsidP="00680199">
      <w:r w:rsidRPr="00203BC9">
        <w:rPr>
          <w:b/>
          <w:bCs/>
          <w:u w:val="single"/>
        </w:rPr>
        <w:t>Axe 2</w:t>
      </w:r>
      <w:r w:rsidRPr="00203BC9">
        <w:rPr>
          <w:b/>
          <w:bCs/>
        </w:rPr>
        <w:t xml:space="preserve">  (Topic 2)</w:t>
      </w:r>
      <w:r>
        <w:t xml:space="preserve">  Sciences et techniques, promesses et défis (Science and technology : promises and challenges)</w:t>
      </w:r>
    </w:p>
    <w:p w14:paraId="7B694D03" w14:textId="686BC1A2" w:rsidR="00680199" w:rsidRDefault="00680199" w:rsidP="00680199">
      <w:r>
        <w:t>What are the pros and the cons of new technologies ?</w:t>
      </w:r>
    </w:p>
    <w:p w14:paraId="37FA6DAC" w14:textId="77777777" w:rsidR="00680199" w:rsidRDefault="00680199" w:rsidP="00680199"/>
    <w:p w14:paraId="1D4E398D" w14:textId="77777777" w:rsidR="00680199" w:rsidRDefault="00680199" w:rsidP="00680199">
      <w:r w:rsidRPr="00890022">
        <w:rPr>
          <w:b/>
          <w:u w:val="single"/>
        </w:rPr>
        <w:t>Thématique n°2</w:t>
      </w:r>
      <w:r>
        <w:t xml:space="preserve">  (Theme n°2) Représentations (Representations)</w:t>
      </w:r>
    </w:p>
    <w:p w14:paraId="5D02966F" w14:textId="08F05260" w:rsidR="00680199" w:rsidRDefault="00680199" w:rsidP="00680199">
      <w:r w:rsidRPr="00203BC9">
        <w:rPr>
          <w:b/>
          <w:bCs/>
          <w:u w:val="single"/>
        </w:rPr>
        <w:t>Axe 1</w:t>
      </w:r>
      <w:r w:rsidRPr="00203BC9">
        <w:rPr>
          <w:b/>
          <w:bCs/>
        </w:rPr>
        <w:t xml:space="preserve">  (Topic 1)</w:t>
      </w:r>
      <w:r>
        <w:t xml:space="preserve">  Faire entendre sa voix ; représentation et participation (Speaking out, representing and participating)</w:t>
      </w:r>
    </w:p>
    <w:p w14:paraId="0694DD48" w14:textId="0463DCB0" w:rsidR="00680199" w:rsidRDefault="00680199" w:rsidP="00680199">
      <w:r>
        <w:t>How are Americans raising their voices to reshape democracy ?</w:t>
      </w:r>
    </w:p>
    <w:p w14:paraId="475213B7" w14:textId="0615F048" w:rsidR="00680199" w:rsidRDefault="00680199" w:rsidP="00680199">
      <w:r w:rsidRPr="00203BC9">
        <w:rPr>
          <w:b/>
          <w:bCs/>
          <w:u w:val="single"/>
        </w:rPr>
        <w:t>Axe 2</w:t>
      </w:r>
      <w:r w:rsidRPr="00203BC9">
        <w:rPr>
          <w:b/>
          <w:bCs/>
        </w:rPr>
        <w:t xml:space="preserve">   (Topic 2)</w:t>
      </w:r>
      <w:r>
        <w:t xml:space="preserve"> Informer et s’informer (Breaking the news and getting informed)</w:t>
      </w:r>
    </w:p>
    <w:p w14:paraId="12AFB14E" w14:textId="774FC3B9" w:rsidR="00680199" w:rsidRDefault="00680199" w:rsidP="00680199">
      <w:r>
        <w:t>Why is the press considered as the Fourth Power/Estate in the USA ?</w:t>
      </w:r>
    </w:p>
    <w:p w14:paraId="32CB22D5" w14:textId="4A148000" w:rsidR="00680199" w:rsidRDefault="00680199" w:rsidP="00680199">
      <w:r w:rsidRPr="00203BC9">
        <w:rPr>
          <w:b/>
          <w:bCs/>
          <w:u w:val="single"/>
        </w:rPr>
        <w:t>Axe 3</w:t>
      </w:r>
      <w:r w:rsidRPr="00203BC9">
        <w:rPr>
          <w:b/>
          <w:bCs/>
        </w:rPr>
        <w:t xml:space="preserve">  (Topic 3)</w:t>
      </w:r>
      <w:r>
        <w:t xml:space="preserve">  Représenter le monde et se représenter (Representing ourselves and the world around us)</w:t>
      </w:r>
    </w:p>
    <w:p w14:paraId="0F7F5A24" w14:textId="0BB9E745" w:rsidR="00680199" w:rsidRDefault="00680199" w:rsidP="00680199">
      <w:r>
        <w:t>How committed is photography in South Africa ?</w:t>
      </w:r>
    </w:p>
    <w:p w14:paraId="66DCCA7B" w14:textId="77777777" w:rsidR="009258A6" w:rsidRDefault="005E394E"/>
    <w:sectPr w:rsidR="009258A6" w:rsidSect="00E27EC3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99"/>
    <w:rsid w:val="00203BC9"/>
    <w:rsid w:val="005A2B41"/>
    <w:rsid w:val="005E394E"/>
    <w:rsid w:val="00680199"/>
    <w:rsid w:val="008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AE8"/>
  <w15:chartTrackingRefBased/>
  <w15:docId w15:val="{65561D61-68C5-4E46-8F45-FBA96BB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valanglais valanglais</dc:creator>
  <cp:keywords/>
  <dc:description/>
  <cp:lastModifiedBy>cpe3</cp:lastModifiedBy>
  <cp:revision>2</cp:revision>
  <dcterms:created xsi:type="dcterms:W3CDTF">2022-03-15T16:18:00Z</dcterms:created>
  <dcterms:modified xsi:type="dcterms:W3CDTF">2022-03-15T16:18:00Z</dcterms:modified>
</cp:coreProperties>
</file>